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608F" w:rsidRDefault="00EB2B46">
      <w:pPr>
        <w:pStyle w:val="Corpotesto"/>
        <w:spacing w:before="58" w:line="274" w:lineRule="exact"/>
        <w:ind w:left="5528"/>
      </w:pPr>
      <w:r>
        <w:rPr>
          <w:spacing w:val="-2"/>
        </w:rPr>
        <w:t>Spett.le</w:t>
      </w:r>
    </w:p>
    <w:p w:rsidR="00B9608F" w:rsidRDefault="00EB2B46">
      <w:pPr>
        <w:pStyle w:val="Titolo1"/>
        <w:spacing w:before="4" w:line="232" w:lineRule="auto"/>
        <w:ind w:left="5528" w:hanging="1"/>
      </w:pPr>
      <w:r>
        <w:rPr>
          <w:spacing w:val="-2"/>
        </w:rPr>
        <w:t>Azienda</w:t>
      </w:r>
      <w:r>
        <w:rPr>
          <w:spacing w:val="-8"/>
        </w:rPr>
        <w:t xml:space="preserve"> </w:t>
      </w:r>
      <w:r>
        <w:rPr>
          <w:spacing w:val="-2"/>
        </w:rPr>
        <w:t>Pubblica</w:t>
      </w:r>
      <w:r>
        <w:rPr>
          <w:spacing w:val="-8"/>
        </w:rPr>
        <w:t xml:space="preserve"> </w:t>
      </w:r>
      <w:r>
        <w:rPr>
          <w:spacing w:val="-2"/>
        </w:rPr>
        <w:t>di</w:t>
      </w:r>
      <w:r>
        <w:rPr>
          <w:spacing w:val="-9"/>
        </w:rPr>
        <w:t xml:space="preserve"> </w:t>
      </w:r>
      <w:r>
        <w:rPr>
          <w:spacing w:val="-2"/>
        </w:rPr>
        <w:t>Servizi</w:t>
      </w:r>
      <w:r>
        <w:rPr>
          <w:spacing w:val="-9"/>
        </w:rPr>
        <w:t xml:space="preserve"> </w:t>
      </w:r>
      <w:r>
        <w:rPr>
          <w:spacing w:val="-2"/>
        </w:rPr>
        <w:t>alla</w:t>
      </w:r>
      <w:r>
        <w:rPr>
          <w:spacing w:val="-8"/>
        </w:rPr>
        <w:t xml:space="preserve"> </w:t>
      </w:r>
      <w:r>
        <w:rPr>
          <w:spacing w:val="-2"/>
        </w:rPr>
        <w:t xml:space="preserve">Persona </w:t>
      </w:r>
      <w:r>
        <w:t>“</w:t>
      </w:r>
      <w:r w:rsidR="003F2BC1">
        <w:t>Ubaldo Campagnola</w:t>
      </w:r>
      <w:r>
        <w:t xml:space="preserve">” di </w:t>
      </w:r>
      <w:r w:rsidR="003F2BC1">
        <w:t>Avio</w:t>
      </w:r>
    </w:p>
    <w:p w:rsidR="00B9608F" w:rsidRDefault="00EB2B46">
      <w:pPr>
        <w:pStyle w:val="Corpotesto"/>
        <w:spacing w:before="5" w:line="232" w:lineRule="auto"/>
        <w:ind w:left="5528" w:right="2587" w:hanging="1"/>
      </w:pPr>
      <w:r>
        <w:t>Via</w:t>
      </w:r>
      <w:r>
        <w:rPr>
          <w:spacing w:val="-15"/>
        </w:rPr>
        <w:t xml:space="preserve"> </w:t>
      </w:r>
      <w:r w:rsidR="003F2BC1">
        <w:rPr>
          <w:spacing w:val="-15"/>
        </w:rPr>
        <w:t>Campagnola n.5</w:t>
      </w:r>
      <w:r>
        <w:t xml:space="preserve"> </w:t>
      </w:r>
      <w:r>
        <w:rPr>
          <w:spacing w:val="-4"/>
        </w:rPr>
        <w:t>3806</w:t>
      </w:r>
      <w:r w:rsidR="003F2BC1">
        <w:rPr>
          <w:spacing w:val="-4"/>
        </w:rPr>
        <w:t>3</w:t>
      </w:r>
      <w:r>
        <w:rPr>
          <w:spacing w:val="-11"/>
        </w:rPr>
        <w:t xml:space="preserve"> </w:t>
      </w:r>
      <w:r>
        <w:rPr>
          <w:spacing w:val="-4"/>
        </w:rPr>
        <w:t>–</w:t>
      </w:r>
      <w:r>
        <w:rPr>
          <w:spacing w:val="-10"/>
        </w:rPr>
        <w:t xml:space="preserve"> </w:t>
      </w:r>
      <w:r w:rsidR="003F2BC1">
        <w:rPr>
          <w:spacing w:val="-10"/>
        </w:rPr>
        <w:t>Avio</w:t>
      </w:r>
      <w:r>
        <w:rPr>
          <w:spacing w:val="-10"/>
        </w:rPr>
        <w:t xml:space="preserve"> </w:t>
      </w:r>
      <w:r>
        <w:rPr>
          <w:spacing w:val="-4"/>
        </w:rPr>
        <w:t>(TN)</w:t>
      </w:r>
    </w:p>
    <w:p w:rsidR="00B9608F" w:rsidRDefault="00B9608F">
      <w:pPr>
        <w:pStyle w:val="Corpotesto"/>
      </w:pPr>
    </w:p>
    <w:p w:rsidR="00B9608F" w:rsidRDefault="00B9608F">
      <w:pPr>
        <w:pStyle w:val="Corpotesto"/>
        <w:spacing w:before="254"/>
      </w:pPr>
    </w:p>
    <w:p w:rsidR="00B9608F" w:rsidRDefault="00EB2B46">
      <w:pPr>
        <w:pStyle w:val="Titolo1"/>
        <w:spacing w:before="1"/>
        <w:ind w:left="920"/>
      </w:pPr>
      <w:r>
        <w:t>DOMANDA</w:t>
      </w:r>
      <w:r>
        <w:rPr>
          <w:spacing w:val="11"/>
        </w:rPr>
        <w:t xml:space="preserve"> </w:t>
      </w:r>
      <w:r>
        <w:t>DI</w:t>
      </w:r>
      <w:r>
        <w:rPr>
          <w:spacing w:val="11"/>
        </w:rPr>
        <w:t xml:space="preserve"> </w:t>
      </w:r>
      <w:r>
        <w:t>PARTECIPAZIONE</w:t>
      </w:r>
      <w:r>
        <w:rPr>
          <w:spacing w:val="10"/>
        </w:rPr>
        <w:t xml:space="preserve"> </w:t>
      </w:r>
      <w:r>
        <w:t>SELEZIONE</w:t>
      </w:r>
      <w:r>
        <w:rPr>
          <w:spacing w:val="10"/>
        </w:rPr>
        <w:t xml:space="preserve"> </w:t>
      </w:r>
      <w:r>
        <w:t>REVISORE</w:t>
      </w:r>
      <w:r>
        <w:rPr>
          <w:spacing w:val="10"/>
        </w:rPr>
        <w:t xml:space="preserve"> </w:t>
      </w:r>
      <w:r>
        <w:t>DEI</w:t>
      </w:r>
      <w:r>
        <w:rPr>
          <w:spacing w:val="12"/>
        </w:rPr>
        <w:t xml:space="preserve"> </w:t>
      </w:r>
      <w:r>
        <w:rPr>
          <w:spacing w:val="-2"/>
        </w:rPr>
        <w:t>CONTI</w:t>
      </w:r>
    </w:p>
    <w:p w:rsidR="00B9608F" w:rsidRDefault="00B9608F">
      <w:pPr>
        <w:pStyle w:val="Corpotesto"/>
        <w:spacing w:before="259"/>
        <w:rPr>
          <w:b/>
        </w:rPr>
      </w:pPr>
    </w:p>
    <w:p w:rsidR="00B9608F" w:rsidRDefault="00EB2B46">
      <w:pPr>
        <w:pStyle w:val="Corpotesto"/>
        <w:tabs>
          <w:tab w:val="left" w:pos="9044"/>
        </w:tabs>
        <w:ind w:left="140"/>
      </w:pPr>
      <w:r>
        <w:rPr>
          <w:w w:val="105"/>
        </w:rPr>
        <w:t xml:space="preserve">Il/La sottoscritto/a </w:t>
      </w:r>
      <w:r>
        <w:rPr>
          <w:u w:val="single"/>
        </w:rPr>
        <w:tab/>
      </w:r>
    </w:p>
    <w:p w:rsidR="00B9608F" w:rsidRDefault="00B9608F">
      <w:pPr>
        <w:pStyle w:val="Corpotesto"/>
        <w:spacing w:before="261"/>
      </w:pPr>
    </w:p>
    <w:p w:rsidR="00B9608F" w:rsidRDefault="00EB2B46">
      <w:pPr>
        <w:pStyle w:val="Corpotesto"/>
        <w:spacing w:line="235" w:lineRule="auto"/>
        <w:ind w:left="140" w:right="132"/>
        <w:jc w:val="both"/>
      </w:pPr>
      <w:r>
        <w:rPr>
          <w:spacing w:val="-2"/>
        </w:rPr>
        <w:t>preso</w:t>
      </w:r>
      <w:r>
        <w:rPr>
          <w:spacing w:val="-6"/>
        </w:rPr>
        <w:t xml:space="preserve"> </w:t>
      </w:r>
      <w:r>
        <w:rPr>
          <w:spacing w:val="-2"/>
        </w:rPr>
        <w:t>atto</w:t>
      </w:r>
      <w:r>
        <w:rPr>
          <w:spacing w:val="-6"/>
        </w:rPr>
        <w:t xml:space="preserve"> </w:t>
      </w:r>
      <w:r>
        <w:rPr>
          <w:spacing w:val="-2"/>
        </w:rPr>
        <w:t>che</w:t>
      </w:r>
      <w:r>
        <w:rPr>
          <w:spacing w:val="-6"/>
        </w:rPr>
        <w:t xml:space="preserve"> </w:t>
      </w:r>
      <w:r>
        <w:rPr>
          <w:spacing w:val="-2"/>
        </w:rPr>
        <w:t>l’Azienda</w:t>
      </w:r>
      <w:r>
        <w:rPr>
          <w:spacing w:val="-8"/>
        </w:rPr>
        <w:t xml:space="preserve"> </w:t>
      </w:r>
      <w:r>
        <w:rPr>
          <w:spacing w:val="-2"/>
        </w:rPr>
        <w:t>può</w:t>
      </w:r>
      <w:r>
        <w:rPr>
          <w:spacing w:val="-6"/>
        </w:rPr>
        <w:t xml:space="preserve"> </w:t>
      </w:r>
      <w:r>
        <w:rPr>
          <w:spacing w:val="-2"/>
        </w:rPr>
        <w:t>procedere</w:t>
      </w:r>
      <w:r>
        <w:rPr>
          <w:spacing w:val="-6"/>
        </w:rPr>
        <w:t xml:space="preserve"> </w:t>
      </w:r>
      <w:r>
        <w:rPr>
          <w:spacing w:val="-2"/>
        </w:rPr>
        <w:t>in</w:t>
      </w:r>
      <w:r>
        <w:rPr>
          <w:spacing w:val="-6"/>
        </w:rPr>
        <w:t xml:space="preserve"> </w:t>
      </w:r>
      <w:r>
        <w:rPr>
          <w:spacing w:val="-2"/>
        </w:rPr>
        <w:t>qualsiasi</w:t>
      </w:r>
      <w:r>
        <w:rPr>
          <w:spacing w:val="-6"/>
        </w:rPr>
        <w:t xml:space="preserve"> </w:t>
      </w:r>
      <w:r>
        <w:rPr>
          <w:spacing w:val="-2"/>
        </w:rPr>
        <w:t>momento</w:t>
      </w:r>
      <w:r>
        <w:rPr>
          <w:spacing w:val="-6"/>
        </w:rPr>
        <w:t xml:space="preserve"> </w:t>
      </w:r>
      <w:r>
        <w:rPr>
          <w:spacing w:val="-2"/>
        </w:rPr>
        <w:t>al</w:t>
      </w:r>
      <w:r>
        <w:rPr>
          <w:spacing w:val="-6"/>
        </w:rPr>
        <w:t xml:space="preserve"> </w:t>
      </w:r>
      <w:r>
        <w:rPr>
          <w:spacing w:val="-2"/>
        </w:rPr>
        <w:t>controllo</w:t>
      </w:r>
      <w:r>
        <w:rPr>
          <w:spacing w:val="-6"/>
        </w:rPr>
        <w:t xml:space="preserve"> </w:t>
      </w:r>
      <w:r>
        <w:rPr>
          <w:spacing w:val="-2"/>
        </w:rPr>
        <w:t>delle</w:t>
      </w:r>
      <w:r>
        <w:rPr>
          <w:spacing w:val="-6"/>
        </w:rPr>
        <w:t xml:space="preserve"> </w:t>
      </w:r>
      <w:r>
        <w:rPr>
          <w:spacing w:val="-2"/>
        </w:rPr>
        <w:t>dichiarazioni</w:t>
      </w:r>
      <w:r>
        <w:rPr>
          <w:spacing w:val="-6"/>
        </w:rPr>
        <w:t xml:space="preserve"> </w:t>
      </w:r>
      <w:r>
        <w:rPr>
          <w:spacing w:val="-2"/>
        </w:rPr>
        <w:t>rilasciate, consapevole</w:t>
      </w:r>
      <w:r>
        <w:rPr>
          <w:spacing w:val="-15"/>
        </w:rPr>
        <w:t xml:space="preserve"> </w:t>
      </w:r>
      <w:r>
        <w:rPr>
          <w:spacing w:val="-2"/>
        </w:rPr>
        <w:t>delle</w:t>
      </w:r>
      <w:r>
        <w:rPr>
          <w:spacing w:val="-13"/>
        </w:rPr>
        <w:t xml:space="preserve"> </w:t>
      </w:r>
      <w:r>
        <w:rPr>
          <w:spacing w:val="-2"/>
        </w:rPr>
        <w:t>sanzioni</w:t>
      </w:r>
      <w:r>
        <w:rPr>
          <w:spacing w:val="-13"/>
        </w:rPr>
        <w:t xml:space="preserve"> </w:t>
      </w:r>
      <w:r>
        <w:rPr>
          <w:spacing w:val="-2"/>
        </w:rPr>
        <w:t>penali</w:t>
      </w:r>
      <w:r>
        <w:rPr>
          <w:spacing w:val="-13"/>
        </w:rPr>
        <w:t xml:space="preserve"> </w:t>
      </w:r>
      <w:r>
        <w:rPr>
          <w:spacing w:val="-2"/>
        </w:rPr>
        <w:t>previste</w:t>
      </w:r>
      <w:r>
        <w:rPr>
          <w:spacing w:val="-13"/>
        </w:rPr>
        <w:t xml:space="preserve"> </w:t>
      </w:r>
      <w:r>
        <w:rPr>
          <w:spacing w:val="-2"/>
        </w:rPr>
        <w:t>per</w:t>
      </w:r>
      <w:r>
        <w:rPr>
          <w:spacing w:val="-13"/>
        </w:rPr>
        <w:t xml:space="preserve"> </w:t>
      </w:r>
      <w:r>
        <w:rPr>
          <w:spacing w:val="-2"/>
        </w:rPr>
        <w:t>le</w:t>
      </w:r>
      <w:r>
        <w:rPr>
          <w:spacing w:val="-13"/>
        </w:rPr>
        <w:t xml:space="preserve"> </w:t>
      </w:r>
      <w:r>
        <w:rPr>
          <w:spacing w:val="-2"/>
        </w:rPr>
        <w:t>ipotesi</w:t>
      </w:r>
      <w:r>
        <w:rPr>
          <w:spacing w:val="-13"/>
        </w:rPr>
        <w:t xml:space="preserve"> </w:t>
      </w:r>
      <w:r>
        <w:rPr>
          <w:spacing w:val="-2"/>
        </w:rPr>
        <w:t>di</w:t>
      </w:r>
      <w:r>
        <w:rPr>
          <w:spacing w:val="-13"/>
        </w:rPr>
        <w:t xml:space="preserve"> </w:t>
      </w:r>
      <w:r>
        <w:rPr>
          <w:spacing w:val="-2"/>
        </w:rPr>
        <w:t>falsità</w:t>
      </w:r>
      <w:r>
        <w:rPr>
          <w:spacing w:val="-13"/>
        </w:rPr>
        <w:t xml:space="preserve"> </w:t>
      </w:r>
      <w:r>
        <w:rPr>
          <w:spacing w:val="-2"/>
        </w:rPr>
        <w:t>in</w:t>
      </w:r>
      <w:r>
        <w:rPr>
          <w:spacing w:val="-13"/>
        </w:rPr>
        <w:t xml:space="preserve"> </w:t>
      </w:r>
      <w:r>
        <w:rPr>
          <w:spacing w:val="-2"/>
        </w:rPr>
        <w:t>atti</w:t>
      </w:r>
      <w:r>
        <w:rPr>
          <w:spacing w:val="-13"/>
        </w:rPr>
        <w:t xml:space="preserve"> </w:t>
      </w:r>
      <w:r>
        <w:rPr>
          <w:spacing w:val="-2"/>
        </w:rPr>
        <w:t>e</w:t>
      </w:r>
      <w:r>
        <w:rPr>
          <w:spacing w:val="-13"/>
        </w:rPr>
        <w:t xml:space="preserve"> </w:t>
      </w:r>
      <w:r>
        <w:rPr>
          <w:spacing w:val="-2"/>
        </w:rPr>
        <w:t>dichiarazioni</w:t>
      </w:r>
      <w:r>
        <w:rPr>
          <w:spacing w:val="-13"/>
        </w:rPr>
        <w:t xml:space="preserve"> </w:t>
      </w:r>
      <w:r>
        <w:rPr>
          <w:spacing w:val="-2"/>
        </w:rPr>
        <w:t>mendaci,</w:t>
      </w:r>
      <w:r>
        <w:rPr>
          <w:spacing w:val="-13"/>
        </w:rPr>
        <w:t xml:space="preserve"> </w:t>
      </w:r>
      <w:r>
        <w:rPr>
          <w:spacing w:val="-2"/>
        </w:rPr>
        <w:t xml:space="preserve">nonché </w:t>
      </w:r>
      <w:r>
        <w:rPr>
          <w:spacing w:val="-4"/>
        </w:rPr>
        <w:t xml:space="preserve">della sanzione della decadenza dai benefici conseguiti a seguito di un provvedimento adottato in base ad </w:t>
      </w:r>
      <w:r>
        <w:rPr>
          <w:spacing w:val="-2"/>
        </w:rPr>
        <w:t>una</w:t>
      </w:r>
      <w:r>
        <w:rPr>
          <w:spacing w:val="-5"/>
        </w:rPr>
        <w:t xml:space="preserve"> </w:t>
      </w:r>
      <w:r>
        <w:rPr>
          <w:spacing w:val="-2"/>
        </w:rPr>
        <w:t>dichiarazione</w:t>
      </w:r>
      <w:r>
        <w:rPr>
          <w:spacing w:val="-7"/>
        </w:rPr>
        <w:t xml:space="preserve"> </w:t>
      </w:r>
      <w:r>
        <w:rPr>
          <w:spacing w:val="-2"/>
        </w:rPr>
        <w:t>rivelatasi</w:t>
      </w:r>
      <w:r>
        <w:rPr>
          <w:spacing w:val="-6"/>
        </w:rPr>
        <w:t xml:space="preserve"> </w:t>
      </w:r>
      <w:r>
        <w:rPr>
          <w:spacing w:val="-2"/>
        </w:rPr>
        <w:t>successivamente</w:t>
      </w:r>
      <w:r>
        <w:rPr>
          <w:spacing w:val="-5"/>
        </w:rPr>
        <w:t xml:space="preserve"> </w:t>
      </w:r>
      <w:r>
        <w:rPr>
          <w:spacing w:val="-2"/>
        </w:rPr>
        <w:t>non</w:t>
      </w:r>
      <w:r>
        <w:rPr>
          <w:spacing w:val="-8"/>
        </w:rPr>
        <w:t xml:space="preserve"> </w:t>
      </w:r>
      <w:r>
        <w:rPr>
          <w:spacing w:val="-2"/>
        </w:rPr>
        <w:t>veritiera,</w:t>
      </w:r>
      <w:r>
        <w:rPr>
          <w:spacing w:val="-6"/>
        </w:rPr>
        <w:t xml:space="preserve"> </w:t>
      </w:r>
      <w:r>
        <w:rPr>
          <w:spacing w:val="-2"/>
        </w:rPr>
        <w:t>previste</w:t>
      </w:r>
      <w:r>
        <w:rPr>
          <w:spacing w:val="-5"/>
        </w:rPr>
        <w:t xml:space="preserve"> </w:t>
      </w:r>
      <w:r>
        <w:rPr>
          <w:spacing w:val="-2"/>
        </w:rPr>
        <w:t>dagli</w:t>
      </w:r>
      <w:r>
        <w:rPr>
          <w:spacing w:val="-7"/>
        </w:rPr>
        <w:t xml:space="preserve"> </w:t>
      </w:r>
      <w:r>
        <w:rPr>
          <w:spacing w:val="-2"/>
        </w:rPr>
        <w:t>articoli</w:t>
      </w:r>
      <w:r>
        <w:rPr>
          <w:spacing w:val="-6"/>
        </w:rPr>
        <w:t xml:space="preserve"> </w:t>
      </w:r>
      <w:r>
        <w:rPr>
          <w:spacing w:val="-2"/>
        </w:rPr>
        <w:t>75</w:t>
      </w:r>
      <w:r>
        <w:rPr>
          <w:spacing w:val="-7"/>
        </w:rPr>
        <w:t xml:space="preserve"> </w:t>
      </w:r>
      <w:r>
        <w:rPr>
          <w:spacing w:val="-2"/>
        </w:rPr>
        <w:t>e</w:t>
      </w:r>
      <w:r>
        <w:rPr>
          <w:spacing w:val="-7"/>
        </w:rPr>
        <w:t xml:space="preserve"> </w:t>
      </w:r>
      <w:r>
        <w:rPr>
          <w:spacing w:val="-2"/>
        </w:rPr>
        <w:t>76</w:t>
      </w:r>
      <w:r>
        <w:rPr>
          <w:spacing w:val="-6"/>
        </w:rPr>
        <w:t xml:space="preserve"> </w:t>
      </w:r>
      <w:r>
        <w:rPr>
          <w:spacing w:val="-2"/>
        </w:rPr>
        <w:t>del</w:t>
      </w:r>
      <w:r>
        <w:rPr>
          <w:spacing w:val="-6"/>
        </w:rPr>
        <w:t xml:space="preserve"> </w:t>
      </w:r>
      <w:r>
        <w:rPr>
          <w:spacing w:val="-2"/>
        </w:rPr>
        <w:t>D.P.R.</w:t>
      </w:r>
      <w:r>
        <w:rPr>
          <w:spacing w:val="-7"/>
        </w:rPr>
        <w:t xml:space="preserve"> </w:t>
      </w:r>
      <w:r>
        <w:rPr>
          <w:spacing w:val="-2"/>
        </w:rPr>
        <w:t xml:space="preserve">28 </w:t>
      </w:r>
      <w:r>
        <w:t xml:space="preserve">dicembre 2000, n. 445 ”Testo unico delle disposizioni legislative e regolamentari in materia di </w:t>
      </w:r>
      <w:r>
        <w:rPr>
          <w:spacing w:val="-6"/>
        </w:rPr>
        <w:t>documentazione</w:t>
      </w:r>
      <w:r>
        <w:rPr>
          <w:spacing w:val="-7"/>
        </w:rPr>
        <w:t xml:space="preserve"> </w:t>
      </w:r>
      <w:r>
        <w:rPr>
          <w:spacing w:val="-6"/>
        </w:rPr>
        <w:t>amministrativa”, presa visione del relativo avviso pubblico di selezione per</w:t>
      </w:r>
      <w:r>
        <w:rPr>
          <w:spacing w:val="-7"/>
        </w:rPr>
        <w:t xml:space="preserve"> </w:t>
      </w:r>
      <w:r>
        <w:rPr>
          <w:spacing w:val="-6"/>
        </w:rPr>
        <w:t>l’affidamento dell’incarico di Revisore dei Conti dell’A.P.S.P. “</w:t>
      </w:r>
      <w:r w:rsidR="003F2BC1" w:rsidRPr="003F2BC1">
        <w:rPr>
          <w:spacing w:val="-6"/>
        </w:rPr>
        <w:t>Ubaldo Campagnola</w:t>
      </w:r>
      <w:r>
        <w:rPr>
          <w:spacing w:val="-6"/>
        </w:rPr>
        <w:t>” per il triennio 202</w:t>
      </w:r>
      <w:r w:rsidR="003F2BC1">
        <w:rPr>
          <w:spacing w:val="-6"/>
        </w:rPr>
        <w:t>6</w:t>
      </w:r>
      <w:r>
        <w:rPr>
          <w:spacing w:val="-6"/>
        </w:rPr>
        <w:t>-202</w:t>
      </w:r>
      <w:r w:rsidR="003F2BC1">
        <w:rPr>
          <w:spacing w:val="-6"/>
        </w:rPr>
        <w:t>8</w:t>
      </w:r>
      <w:r>
        <w:rPr>
          <w:spacing w:val="-6"/>
        </w:rPr>
        <w:t xml:space="preserve">, presenta la </w:t>
      </w:r>
      <w:r>
        <w:t>propria candidatura e</w:t>
      </w:r>
    </w:p>
    <w:p w:rsidR="00B9608F" w:rsidRDefault="00B9608F">
      <w:pPr>
        <w:pStyle w:val="Corpotesto"/>
        <w:spacing w:before="256"/>
      </w:pPr>
    </w:p>
    <w:p w:rsidR="00B9608F" w:rsidRDefault="00EB2B46">
      <w:pPr>
        <w:pStyle w:val="Corpotesto"/>
        <w:ind w:left="3"/>
        <w:jc w:val="center"/>
      </w:pPr>
      <w:r>
        <w:rPr>
          <w:spacing w:val="-2"/>
        </w:rPr>
        <w:t>DICHIARA</w:t>
      </w:r>
    </w:p>
    <w:p w:rsidR="00B9608F" w:rsidRDefault="00B9608F">
      <w:pPr>
        <w:pStyle w:val="Corpotesto"/>
        <w:spacing w:before="38"/>
      </w:pPr>
    </w:p>
    <w:p w:rsidR="00B9608F" w:rsidRDefault="00EB2B46">
      <w:pPr>
        <w:pStyle w:val="Paragrafoelenco"/>
        <w:numPr>
          <w:ilvl w:val="0"/>
          <w:numId w:val="2"/>
        </w:numPr>
        <w:tabs>
          <w:tab w:val="left" w:pos="858"/>
          <w:tab w:val="left" w:pos="860"/>
          <w:tab w:val="left" w:pos="7172"/>
          <w:tab w:val="left" w:pos="9764"/>
          <w:tab w:val="left" w:pos="9833"/>
        </w:tabs>
        <w:spacing w:before="1" w:line="278" w:lineRule="auto"/>
        <w:ind w:right="81"/>
        <w:rPr>
          <w:sz w:val="24"/>
        </w:rPr>
      </w:pPr>
      <w:r>
        <w:rPr>
          <w:sz w:val="24"/>
        </w:rPr>
        <w:t xml:space="preserve">di essere nato/a </w:t>
      </w:r>
      <w:proofErr w:type="spellStart"/>
      <w:r>
        <w:rPr>
          <w:sz w:val="24"/>
        </w:rPr>
        <w:t>a</w:t>
      </w:r>
      <w:proofErr w:type="spellEnd"/>
      <w:r>
        <w:rPr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in data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codice fiscale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spacing w:val="-2"/>
          <w:sz w:val="24"/>
        </w:rPr>
        <w:t>che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il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proprio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recapito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utile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al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fine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della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trasmissione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delle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comunicazioni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è:</w:t>
      </w:r>
    </w:p>
    <w:p w:rsidR="00B9608F" w:rsidRDefault="00EB2B46">
      <w:pPr>
        <w:pStyle w:val="Corpotesto"/>
        <w:tabs>
          <w:tab w:val="left" w:pos="9735"/>
          <w:tab w:val="left" w:pos="9807"/>
        </w:tabs>
        <w:spacing w:line="278" w:lineRule="auto"/>
        <w:ind w:left="860" w:right="80" w:hanging="1"/>
        <w:jc w:val="both"/>
      </w:pPr>
      <w:r>
        <w:t xml:space="preserve">via e numero civico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C.A.P., città, (provincia)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numero di telefono fisso e/o cellulare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indirizzo posta elettronica (e-mail e/o </w:t>
      </w:r>
      <w:proofErr w:type="spellStart"/>
      <w:r>
        <w:t>pec</w:t>
      </w:r>
      <w:proofErr w:type="spellEnd"/>
      <w:r>
        <w:t xml:space="preserve">) </w:t>
      </w:r>
      <w:r>
        <w:rPr>
          <w:u w:val="single"/>
        </w:rPr>
        <w:tab/>
      </w:r>
    </w:p>
    <w:p w:rsidR="00B9608F" w:rsidRDefault="00EB2B46">
      <w:pPr>
        <w:pStyle w:val="Paragrafoelenco"/>
        <w:numPr>
          <w:ilvl w:val="0"/>
          <w:numId w:val="2"/>
        </w:numPr>
        <w:tabs>
          <w:tab w:val="left" w:pos="858"/>
          <w:tab w:val="left" w:pos="9697"/>
        </w:tabs>
        <w:ind w:left="858" w:right="0" w:hanging="358"/>
        <w:jc w:val="both"/>
        <w:rPr>
          <w:sz w:val="24"/>
        </w:rPr>
      </w:pPr>
      <w:r>
        <w:rPr>
          <w:spacing w:val="-4"/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essere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possesso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della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cittadinanza</w:t>
      </w:r>
      <w:r>
        <w:rPr>
          <w:spacing w:val="-5"/>
          <w:sz w:val="24"/>
        </w:rPr>
        <w:t xml:space="preserve"> </w:t>
      </w:r>
      <w:r>
        <w:rPr>
          <w:sz w:val="24"/>
          <w:u w:val="single"/>
        </w:rPr>
        <w:tab/>
      </w:r>
    </w:p>
    <w:p w:rsidR="00B9608F" w:rsidRDefault="00EB2B46" w:rsidP="003F2BC1">
      <w:pPr>
        <w:pStyle w:val="Paragrafoelenco"/>
        <w:numPr>
          <w:ilvl w:val="0"/>
          <w:numId w:val="2"/>
        </w:numPr>
        <w:tabs>
          <w:tab w:val="left" w:pos="858"/>
          <w:tab w:val="left" w:pos="860"/>
        </w:tabs>
        <w:spacing w:before="43" w:line="278" w:lineRule="auto"/>
        <w:rPr>
          <w:sz w:val="24"/>
        </w:rPr>
      </w:pPr>
      <w:r>
        <w:rPr>
          <w:spacing w:val="-4"/>
          <w:sz w:val="24"/>
        </w:rPr>
        <w:t xml:space="preserve">di aver preso visione e di accettare incondizionatamente quanto riportato nell’avviso pubblico di </w:t>
      </w:r>
      <w:r>
        <w:rPr>
          <w:spacing w:val="-6"/>
          <w:sz w:val="24"/>
        </w:rPr>
        <w:t xml:space="preserve">selezione per l’affidamento dell’incarico di revisore legale unico dell’A.P.S.P. </w:t>
      </w:r>
      <w:r w:rsidR="003F2BC1" w:rsidRPr="003F2BC1">
        <w:rPr>
          <w:spacing w:val="-6"/>
          <w:sz w:val="24"/>
        </w:rPr>
        <w:t>Ubaldo</w:t>
      </w:r>
      <w:r w:rsidR="003F2BC1">
        <w:rPr>
          <w:spacing w:val="-6"/>
          <w:sz w:val="24"/>
        </w:rPr>
        <w:t xml:space="preserve"> </w:t>
      </w:r>
      <w:r w:rsidR="003F2BC1" w:rsidRPr="003F2BC1">
        <w:rPr>
          <w:spacing w:val="-6"/>
          <w:sz w:val="24"/>
        </w:rPr>
        <w:t>Campagnola</w:t>
      </w:r>
      <w:r>
        <w:rPr>
          <w:spacing w:val="-6"/>
          <w:sz w:val="24"/>
        </w:rPr>
        <w:t xml:space="preserve"> </w:t>
      </w:r>
      <w:r>
        <w:rPr>
          <w:sz w:val="24"/>
        </w:rPr>
        <w:t>per il triennio 202</w:t>
      </w:r>
      <w:r w:rsidR="003F2BC1">
        <w:rPr>
          <w:sz w:val="24"/>
        </w:rPr>
        <w:t>6</w:t>
      </w:r>
      <w:r>
        <w:rPr>
          <w:sz w:val="24"/>
        </w:rPr>
        <w:t>-202</w:t>
      </w:r>
      <w:r w:rsidR="003F2BC1">
        <w:rPr>
          <w:sz w:val="24"/>
        </w:rPr>
        <w:t>8</w:t>
      </w:r>
    </w:p>
    <w:p w:rsidR="00B9608F" w:rsidRDefault="00EB2B46">
      <w:pPr>
        <w:pStyle w:val="Paragrafoelenco"/>
        <w:numPr>
          <w:ilvl w:val="0"/>
          <w:numId w:val="2"/>
        </w:numPr>
        <w:tabs>
          <w:tab w:val="left" w:pos="858"/>
          <w:tab w:val="left" w:pos="860"/>
          <w:tab w:val="left" w:pos="8698"/>
        </w:tabs>
        <w:spacing w:line="278" w:lineRule="auto"/>
        <w:ind w:right="135"/>
        <w:jc w:val="both"/>
        <w:rPr>
          <w:sz w:val="24"/>
        </w:rPr>
      </w:pPr>
      <w:r>
        <w:rPr>
          <w:sz w:val="24"/>
        </w:rPr>
        <w:t>di</w:t>
      </w:r>
      <w:r>
        <w:rPr>
          <w:spacing w:val="-15"/>
          <w:sz w:val="24"/>
        </w:rPr>
        <w:t xml:space="preserve"> </w:t>
      </w:r>
      <w:r>
        <w:rPr>
          <w:sz w:val="24"/>
        </w:rPr>
        <w:t>essere</w:t>
      </w:r>
      <w:r>
        <w:rPr>
          <w:spacing w:val="-15"/>
          <w:sz w:val="24"/>
        </w:rPr>
        <w:t xml:space="preserve"> </w:t>
      </w:r>
      <w:r>
        <w:rPr>
          <w:sz w:val="24"/>
        </w:rPr>
        <w:t>iscritto</w:t>
      </w:r>
      <w:r>
        <w:rPr>
          <w:spacing w:val="-15"/>
          <w:sz w:val="24"/>
        </w:rPr>
        <w:t xml:space="preserve"> </w:t>
      </w:r>
      <w:r>
        <w:rPr>
          <w:sz w:val="24"/>
        </w:rPr>
        <w:t>al</w:t>
      </w:r>
      <w:r>
        <w:rPr>
          <w:spacing w:val="-15"/>
          <w:sz w:val="24"/>
        </w:rPr>
        <w:t xml:space="preserve"> </w:t>
      </w:r>
      <w:r>
        <w:rPr>
          <w:sz w:val="24"/>
        </w:rPr>
        <w:t>registro</w:t>
      </w:r>
      <w:r>
        <w:rPr>
          <w:spacing w:val="-15"/>
          <w:sz w:val="24"/>
        </w:rPr>
        <w:t xml:space="preserve"> </w:t>
      </w:r>
      <w:r>
        <w:rPr>
          <w:sz w:val="24"/>
        </w:rPr>
        <w:t>dei</w:t>
      </w:r>
      <w:r>
        <w:rPr>
          <w:spacing w:val="-15"/>
          <w:sz w:val="24"/>
        </w:rPr>
        <w:t xml:space="preserve"> </w:t>
      </w:r>
      <w:r>
        <w:rPr>
          <w:sz w:val="24"/>
        </w:rPr>
        <w:t>revisori</w:t>
      </w:r>
      <w:r>
        <w:rPr>
          <w:spacing w:val="-15"/>
          <w:sz w:val="24"/>
        </w:rPr>
        <w:t xml:space="preserve"> </w:t>
      </w:r>
      <w:r>
        <w:rPr>
          <w:sz w:val="24"/>
        </w:rPr>
        <w:t>legali</w:t>
      </w:r>
      <w:r>
        <w:rPr>
          <w:spacing w:val="-15"/>
          <w:sz w:val="24"/>
        </w:rPr>
        <w:t xml:space="preserve"> </w:t>
      </w:r>
      <w:r>
        <w:rPr>
          <w:sz w:val="24"/>
        </w:rPr>
        <w:t>istituito</w:t>
      </w:r>
      <w:r>
        <w:rPr>
          <w:spacing w:val="-15"/>
          <w:sz w:val="24"/>
        </w:rPr>
        <w:t xml:space="preserve"> </w:t>
      </w:r>
      <w:r>
        <w:rPr>
          <w:sz w:val="24"/>
        </w:rPr>
        <w:t>presso</w:t>
      </w:r>
      <w:r>
        <w:rPr>
          <w:spacing w:val="-15"/>
          <w:sz w:val="24"/>
        </w:rPr>
        <w:t xml:space="preserve"> </w:t>
      </w:r>
      <w:r>
        <w:rPr>
          <w:sz w:val="24"/>
        </w:rPr>
        <w:t>il</w:t>
      </w:r>
      <w:r>
        <w:rPr>
          <w:spacing w:val="-15"/>
          <w:sz w:val="24"/>
        </w:rPr>
        <w:t xml:space="preserve"> </w:t>
      </w:r>
      <w:r>
        <w:rPr>
          <w:sz w:val="24"/>
        </w:rPr>
        <w:t>Ministero</w:t>
      </w:r>
      <w:r>
        <w:rPr>
          <w:spacing w:val="-15"/>
          <w:sz w:val="24"/>
        </w:rPr>
        <w:t xml:space="preserve"> </w:t>
      </w:r>
      <w:r>
        <w:rPr>
          <w:sz w:val="24"/>
        </w:rPr>
        <w:t>dell’economia</w:t>
      </w:r>
      <w:r>
        <w:rPr>
          <w:spacing w:val="-15"/>
          <w:sz w:val="24"/>
        </w:rPr>
        <w:t xml:space="preserve"> </w:t>
      </w:r>
      <w:r>
        <w:rPr>
          <w:sz w:val="24"/>
        </w:rPr>
        <w:t>e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delle finanze in applicazione del D. </w:t>
      </w:r>
      <w:proofErr w:type="spellStart"/>
      <w:r>
        <w:rPr>
          <w:sz w:val="24"/>
        </w:rPr>
        <w:t>lgs</w:t>
      </w:r>
      <w:proofErr w:type="spellEnd"/>
      <w:r>
        <w:rPr>
          <w:sz w:val="24"/>
        </w:rPr>
        <w:t xml:space="preserve">. N. 39/2010 al n. </w:t>
      </w:r>
      <w:r>
        <w:rPr>
          <w:sz w:val="24"/>
          <w:u w:val="single"/>
        </w:rPr>
        <w:tab/>
      </w:r>
    </w:p>
    <w:p w:rsidR="00B9608F" w:rsidRDefault="00EB2B46">
      <w:pPr>
        <w:pStyle w:val="Paragrafoelenco"/>
        <w:numPr>
          <w:ilvl w:val="0"/>
          <w:numId w:val="2"/>
        </w:numPr>
        <w:tabs>
          <w:tab w:val="left" w:pos="858"/>
          <w:tab w:val="left" w:pos="860"/>
          <w:tab w:val="left" w:pos="5564"/>
        </w:tabs>
        <w:spacing w:before="1" w:line="278" w:lineRule="auto"/>
        <w:ind w:right="134"/>
        <w:jc w:val="both"/>
        <w:rPr>
          <w:sz w:val="24"/>
        </w:rPr>
      </w:pPr>
      <w:r>
        <w:rPr>
          <w:spacing w:val="-6"/>
          <w:sz w:val="24"/>
        </w:rPr>
        <w:t>di essere iscritto all’ordine dei dottori commercialisti e degli esperti contabili di</w:t>
      </w:r>
      <w:r>
        <w:rPr>
          <w:spacing w:val="-8"/>
          <w:sz w:val="24"/>
        </w:rPr>
        <w:t xml:space="preserve"> </w:t>
      </w:r>
      <w:r>
        <w:rPr>
          <w:spacing w:val="-6"/>
          <w:sz w:val="24"/>
        </w:rPr>
        <w:t xml:space="preserve">Trento e Rovereto </w:t>
      </w:r>
      <w:r>
        <w:rPr>
          <w:sz w:val="24"/>
        </w:rPr>
        <w:t xml:space="preserve">al n. </w:t>
      </w:r>
      <w:r>
        <w:rPr>
          <w:sz w:val="24"/>
          <w:u w:val="single"/>
        </w:rPr>
        <w:tab/>
      </w:r>
    </w:p>
    <w:p w:rsidR="00B9608F" w:rsidRDefault="00EB2B46">
      <w:pPr>
        <w:pStyle w:val="Paragrafoelenco"/>
        <w:numPr>
          <w:ilvl w:val="0"/>
          <w:numId w:val="2"/>
        </w:numPr>
        <w:tabs>
          <w:tab w:val="left" w:pos="858"/>
          <w:tab w:val="left" w:pos="860"/>
        </w:tabs>
        <w:spacing w:line="280" w:lineRule="auto"/>
        <w:ind w:right="133"/>
        <w:jc w:val="both"/>
        <w:rPr>
          <w:sz w:val="24"/>
        </w:rPr>
      </w:pPr>
      <w:r>
        <w:rPr>
          <w:spacing w:val="-4"/>
          <w:sz w:val="24"/>
        </w:rPr>
        <w:t xml:space="preserve">di non trovarsi nelle condizioni di incompatibilità previste dall’art. 21 del regolamento regionale </w:t>
      </w:r>
      <w:proofErr w:type="spellStart"/>
      <w:r>
        <w:rPr>
          <w:sz w:val="24"/>
        </w:rPr>
        <w:t>D.P.Reg</w:t>
      </w:r>
      <w:proofErr w:type="spellEnd"/>
      <w:r>
        <w:rPr>
          <w:sz w:val="24"/>
        </w:rPr>
        <w:t>. 13 aprile 2006 n. 4/L e ss.mm.</w:t>
      </w:r>
    </w:p>
    <w:p w:rsidR="00B9608F" w:rsidRDefault="00EB2B46">
      <w:pPr>
        <w:pStyle w:val="Paragrafoelenco"/>
        <w:numPr>
          <w:ilvl w:val="0"/>
          <w:numId w:val="2"/>
        </w:numPr>
        <w:tabs>
          <w:tab w:val="left" w:pos="858"/>
          <w:tab w:val="left" w:pos="860"/>
        </w:tabs>
        <w:spacing w:line="278" w:lineRule="auto"/>
        <w:ind w:right="135"/>
        <w:jc w:val="both"/>
        <w:rPr>
          <w:sz w:val="24"/>
        </w:rPr>
      </w:pPr>
      <w:r>
        <w:rPr>
          <w:spacing w:val="-4"/>
          <w:sz w:val="24"/>
        </w:rPr>
        <w:t>il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non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superamento,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in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caso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nomina,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del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limite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all’affidamento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degli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incarichi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previsto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 xml:space="preserve">dall’art. </w:t>
      </w:r>
      <w:r>
        <w:rPr>
          <w:sz w:val="24"/>
        </w:rPr>
        <w:t>22</w:t>
      </w:r>
      <w:r>
        <w:rPr>
          <w:spacing w:val="-11"/>
          <w:sz w:val="24"/>
        </w:rPr>
        <w:t xml:space="preserve"> </w:t>
      </w:r>
      <w:r>
        <w:rPr>
          <w:sz w:val="24"/>
        </w:rPr>
        <w:t>del</w:t>
      </w:r>
      <w:r>
        <w:rPr>
          <w:spacing w:val="-11"/>
          <w:sz w:val="24"/>
        </w:rPr>
        <w:t xml:space="preserve"> </w:t>
      </w:r>
      <w:r>
        <w:rPr>
          <w:sz w:val="24"/>
        </w:rPr>
        <w:t>regolamento</w:t>
      </w:r>
      <w:r>
        <w:rPr>
          <w:spacing w:val="-11"/>
          <w:sz w:val="24"/>
        </w:rPr>
        <w:t xml:space="preserve"> </w:t>
      </w:r>
      <w:r>
        <w:rPr>
          <w:sz w:val="24"/>
        </w:rPr>
        <w:t>regionale</w:t>
      </w:r>
      <w:r>
        <w:rPr>
          <w:spacing w:val="-11"/>
          <w:sz w:val="24"/>
        </w:rPr>
        <w:t xml:space="preserve"> </w:t>
      </w:r>
      <w:proofErr w:type="spellStart"/>
      <w:r>
        <w:rPr>
          <w:sz w:val="24"/>
        </w:rPr>
        <w:t>D.P.Reg</w:t>
      </w:r>
      <w:proofErr w:type="spellEnd"/>
      <w:r>
        <w:rPr>
          <w:sz w:val="24"/>
        </w:rPr>
        <w:t>.</w:t>
      </w:r>
      <w:r>
        <w:rPr>
          <w:spacing w:val="-11"/>
          <w:sz w:val="24"/>
        </w:rPr>
        <w:t xml:space="preserve"> </w:t>
      </w:r>
      <w:r>
        <w:rPr>
          <w:sz w:val="24"/>
        </w:rPr>
        <w:t>13</w:t>
      </w:r>
      <w:r>
        <w:rPr>
          <w:spacing w:val="-11"/>
          <w:sz w:val="24"/>
        </w:rPr>
        <w:t xml:space="preserve"> </w:t>
      </w:r>
      <w:r>
        <w:rPr>
          <w:sz w:val="24"/>
        </w:rPr>
        <w:t>aprile</w:t>
      </w:r>
      <w:r>
        <w:rPr>
          <w:spacing w:val="-11"/>
          <w:sz w:val="24"/>
        </w:rPr>
        <w:t xml:space="preserve"> </w:t>
      </w:r>
      <w:r>
        <w:rPr>
          <w:sz w:val="24"/>
        </w:rPr>
        <w:t>2006</w:t>
      </w:r>
      <w:r>
        <w:rPr>
          <w:spacing w:val="-11"/>
          <w:sz w:val="24"/>
        </w:rPr>
        <w:t xml:space="preserve"> </w:t>
      </w:r>
      <w:r>
        <w:rPr>
          <w:sz w:val="24"/>
        </w:rPr>
        <w:t>n.</w:t>
      </w:r>
      <w:r>
        <w:rPr>
          <w:spacing w:val="-11"/>
          <w:sz w:val="24"/>
        </w:rPr>
        <w:t xml:space="preserve"> </w:t>
      </w:r>
      <w:r>
        <w:rPr>
          <w:sz w:val="24"/>
        </w:rPr>
        <w:t>4/L</w:t>
      </w:r>
      <w:r>
        <w:rPr>
          <w:spacing w:val="-12"/>
          <w:sz w:val="24"/>
        </w:rPr>
        <w:t xml:space="preserve"> </w:t>
      </w:r>
      <w:r>
        <w:rPr>
          <w:sz w:val="24"/>
        </w:rPr>
        <w:t>e</w:t>
      </w:r>
      <w:r>
        <w:rPr>
          <w:spacing w:val="-11"/>
          <w:sz w:val="24"/>
        </w:rPr>
        <w:t xml:space="preserve"> </w:t>
      </w:r>
      <w:r>
        <w:rPr>
          <w:sz w:val="24"/>
        </w:rPr>
        <w:t>ss.mm.</w:t>
      </w:r>
    </w:p>
    <w:p w:rsidR="00B9608F" w:rsidRDefault="00EB2B46">
      <w:pPr>
        <w:pStyle w:val="Paragrafoelenco"/>
        <w:numPr>
          <w:ilvl w:val="0"/>
          <w:numId w:val="2"/>
        </w:numPr>
        <w:tabs>
          <w:tab w:val="left" w:pos="858"/>
          <w:tab w:val="left" w:pos="860"/>
        </w:tabs>
        <w:spacing w:line="278" w:lineRule="auto"/>
        <w:jc w:val="both"/>
        <w:rPr>
          <w:sz w:val="24"/>
        </w:rPr>
      </w:pPr>
      <w:r>
        <w:rPr>
          <w:sz w:val="24"/>
        </w:rPr>
        <w:t>di</w:t>
      </w:r>
      <w:r>
        <w:rPr>
          <w:spacing w:val="-4"/>
          <w:sz w:val="24"/>
        </w:rPr>
        <w:t xml:space="preserve"> </w:t>
      </w:r>
      <w:r>
        <w:rPr>
          <w:sz w:val="24"/>
        </w:rPr>
        <w:t>non</w:t>
      </w:r>
      <w:r>
        <w:rPr>
          <w:spacing w:val="-4"/>
          <w:sz w:val="24"/>
        </w:rPr>
        <w:t xml:space="preserve"> </w:t>
      </w:r>
      <w:r>
        <w:rPr>
          <w:sz w:val="24"/>
        </w:rPr>
        <w:t>trovarsi</w:t>
      </w:r>
      <w:r>
        <w:rPr>
          <w:spacing w:val="-2"/>
          <w:sz w:val="24"/>
        </w:rPr>
        <w:t xml:space="preserve"> </w:t>
      </w:r>
      <w:r>
        <w:rPr>
          <w:sz w:val="24"/>
        </w:rPr>
        <w:t>nelle</w:t>
      </w:r>
      <w:r>
        <w:rPr>
          <w:spacing w:val="-4"/>
          <w:sz w:val="24"/>
        </w:rPr>
        <w:t xml:space="preserve"> </w:t>
      </w:r>
      <w:r>
        <w:rPr>
          <w:sz w:val="24"/>
        </w:rPr>
        <w:t>condizioni</w:t>
      </w:r>
      <w:r>
        <w:rPr>
          <w:spacing w:val="-4"/>
          <w:sz w:val="24"/>
        </w:rPr>
        <w:t xml:space="preserve"> </w:t>
      </w:r>
      <w:r>
        <w:rPr>
          <w:sz w:val="24"/>
        </w:rPr>
        <w:t>previste</w:t>
      </w:r>
      <w:r>
        <w:rPr>
          <w:spacing w:val="-4"/>
          <w:sz w:val="24"/>
        </w:rPr>
        <w:t xml:space="preserve"> </w:t>
      </w:r>
      <w:r>
        <w:rPr>
          <w:sz w:val="24"/>
        </w:rPr>
        <w:t>dal</w:t>
      </w:r>
      <w:r>
        <w:rPr>
          <w:spacing w:val="-4"/>
          <w:sz w:val="24"/>
        </w:rPr>
        <w:t xml:space="preserve"> </w:t>
      </w:r>
      <w:r>
        <w:rPr>
          <w:sz w:val="24"/>
        </w:rPr>
        <w:t>comma</w:t>
      </w:r>
      <w:r>
        <w:rPr>
          <w:spacing w:val="-4"/>
          <w:sz w:val="24"/>
        </w:rPr>
        <w:t xml:space="preserve"> </w:t>
      </w:r>
      <w:r>
        <w:rPr>
          <w:sz w:val="24"/>
        </w:rPr>
        <w:t>8</w:t>
      </w:r>
      <w:r>
        <w:rPr>
          <w:spacing w:val="-4"/>
          <w:sz w:val="24"/>
        </w:rPr>
        <w:t xml:space="preserve"> </w:t>
      </w:r>
      <w:r>
        <w:rPr>
          <w:sz w:val="24"/>
        </w:rPr>
        <w:t>bis</w:t>
      </w:r>
      <w:r>
        <w:rPr>
          <w:spacing w:val="-5"/>
          <w:sz w:val="24"/>
        </w:rPr>
        <w:t xml:space="preserve"> </w:t>
      </w:r>
      <w:r>
        <w:rPr>
          <w:sz w:val="24"/>
        </w:rPr>
        <w:t>dell’art.</w:t>
      </w:r>
      <w:r>
        <w:rPr>
          <w:spacing w:val="-4"/>
          <w:sz w:val="24"/>
        </w:rPr>
        <w:t xml:space="preserve"> </w:t>
      </w:r>
      <w:r>
        <w:rPr>
          <w:sz w:val="24"/>
        </w:rPr>
        <w:t>8</w:t>
      </w:r>
      <w:r>
        <w:rPr>
          <w:spacing w:val="-4"/>
          <w:sz w:val="24"/>
        </w:rPr>
        <w:t xml:space="preserve"> </w:t>
      </w:r>
      <w:r>
        <w:rPr>
          <w:sz w:val="24"/>
        </w:rPr>
        <w:t>della</w:t>
      </w:r>
      <w:r>
        <w:rPr>
          <w:spacing w:val="-4"/>
          <w:sz w:val="24"/>
        </w:rPr>
        <w:t xml:space="preserve"> </w:t>
      </w:r>
      <w:r>
        <w:rPr>
          <w:sz w:val="24"/>
        </w:rPr>
        <w:t>legge</w:t>
      </w:r>
      <w:r>
        <w:rPr>
          <w:spacing w:val="-4"/>
          <w:sz w:val="24"/>
        </w:rPr>
        <w:t xml:space="preserve"> </w:t>
      </w:r>
      <w:r>
        <w:rPr>
          <w:sz w:val="24"/>
        </w:rPr>
        <w:t>provinciale</w:t>
      </w:r>
      <w:r>
        <w:rPr>
          <w:spacing w:val="-4"/>
          <w:sz w:val="24"/>
        </w:rPr>
        <w:t xml:space="preserve"> </w:t>
      </w:r>
      <w:r>
        <w:rPr>
          <w:sz w:val="24"/>
        </w:rPr>
        <w:t>n. 27/2010,</w:t>
      </w:r>
      <w:r>
        <w:rPr>
          <w:spacing w:val="-9"/>
          <w:sz w:val="24"/>
        </w:rPr>
        <w:t xml:space="preserve"> </w:t>
      </w:r>
      <w:r>
        <w:rPr>
          <w:sz w:val="24"/>
        </w:rPr>
        <w:t>novellato</w:t>
      </w:r>
      <w:r>
        <w:rPr>
          <w:spacing w:val="-9"/>
          <w:sz w:val="24"/>
        </w:rPr>
        <w:t xml:space="preserve"> </w:t>
      </w:r>
      <w:r>
        <w:rPr>
          <w:sz w:val="24"/>
        </w:rPr>
        <w:t>dalla</w:t>
      </w:r>
      <w:r>
        <w:rPr>
          <w:spacing w:val="-9"/>
          <w:sz w:val="24"/>
        </w:rPr>
        <w:t xml:space="preserve"> </w:t>
      </w:r>
      <w:r>
        <w:rPr>
          <w:sz w:val="24"/>
        </w:rPr>
        <w:t>legge</w:t>
      </w:r>
      <w:r>
        <w:rPr>
          <w:spacing w:val="-9"/>
          <w:sz w:val="24"/>
        </w:rPr>
        <w:t xml:space="preserve"> </w:t>
      </w:r>
      <w:r>
        <w:rPr>
          <w:sz w:val="24"/>
        </w:rPr>
        <w:t>provinciale</w:t>
      </w:r>
      <w:r>
        <w:rPr>
          <w:spacing w:val="-9"/>
          <w:sz w:val="24"/>
        </w:rPr>
        <w:t xml:space="preserve"> </w:t>
      </w:r>
      <w:r>
        <w:rPr>
          <w:sz w:val="24"/>
        </w:rPr>
        <w:t>n.</w:t>
      </w:r>
      <w:r>
        <w:rPr>
          <w:spacing w:val="-9"/>
          <w:sz w:val="24"/>
        </w:rPr>
        <w:t xml:space="preserve"> </w:t>
      </w:r>
      <w:r>
        <w:rPr>
          <w:sz w:val="24"/>
        </w:rPr>
        <w:t>7/2015</w:t>
      </w:r>
      <w:r>
        <w:rPr>
          <w:spacing w:val="-9"/>
          <w:sz w:val="24"/>
        </w:rPr>
        <w:t xml:space="preserve"> </w:t>
      </w:r>
      <w:r>
        <w:rPr>
          <w:sz w:val="24"/>
        </w:rPr>
        <w:t>e</w:t>
      </w:r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s.m</w:t>
      </w:r>
      <w:proofErr w:type="spellEnd"/>
      <w:r>
        <w:rPr>
          <w:sz w:val="24"/>
        </w:rPr>
        <w:t>.</w:t>
      </w:r>
    </w:p>
    <w:p w:rsidR="00B9608F" w:rsidRDefault="00B9608F">
      <w:pPr>
        <w:pStyle w:val="Paragrafoelenco"/>
        <w:spacing w:line="278" w:lineRule="auto"/>
        <w:rPr>
          <w:sz w:val="24"/>
        </w:rPr>
        <w:sectPr w:rsidR="00B9608F">
          <w:type w:val="continuous"/>
          <w:pgSz w:w="11900" w:h="16840"/>
          <w:pgMar w:top="1340" w:right="992" w:bottom="280" w:left="992" w:header="720" w:footer="720" w:gutter="0"/>
          <w:cols w:space="720"/>
        </w:sectPr>
      </w:pPr>
    </w:p>
    <w:p w:rsidR="00B9608F" w:rsidRDefault="00EB2B46">
      <w:pPr>
        <w:pStyle w:val="Paragrafoelenco"/>
        <w:numPr>
          <w:ilvl w:val="0"/>
          <w:numId w:val="2"/>
        </w:numPr>
        <w:tabs>
          <w:tab w:val="left" w:pos="858"/>
          <w:tab w:val="left" w:pos="860"/>
        </w:tabs>
        <w:spacing w:before="68" w:line="280" w:lineRule="auto"/>
        <w:jc w:val="both"/>
        <w:rPr>
          <w:sz w:val="24"/>
        </w:rPr>
      </w:pPr>
      <w:r>
        <w:rPr>
          <w:spacing w:val="-2"/>
          <w:sz w:val="24"/>
        </w:rPr>
        <w:lastRenderedPageBreak/>
        <w:t>di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accettare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che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la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nomina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del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revisore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legale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sarà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effettuata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dal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Consiglio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di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Amministrazione, esaminate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le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candidature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pervenute,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con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le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modalità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indicate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dall’avviso.</w:t>
      </w:r>
    </w:p>
    <w:p w:rsidR="00B9608F" w:rsidRDefault="00EB2B46">
      <w:pPr>
        <w:pStyle w:val="Paragrafoelenco"/>
        <w:numPr>
          <w:ilvl w:val="0"/>
          <w:numId w:val="2"/>
        </w:numPr>
        <w:tabs>
          <w:tab w:val="left" w:pos="858"/>
          <w:tab w:val="left" w:pos="860"/>
        </w:tabs>
        <w:spacing w:line="278" w:lineRule="auto"/>
        <w:ind w:right="133"/>
        <w:jc w:val="both"/>
        <w:rPr>
          <w:sz w:val="24"/>
        </w:rPr>
      </w:pPr>
      <w:r>
        <w:rPr>
          <w:spacing w:val="-2"/>
          <w:sz w:val="24"/>
        </w:rPr>
        <w:t>di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essere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consapevole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che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il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compenso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lordo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per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l’espletamento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dell’incarico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di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cui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all’avviso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 xml:space="preserve">è </w:t>
      </w:r>
      <w:r>
        <w:rPr>
          <w:sz w:val="24"/>
        </w:rPr>
        <w:t>pari</w:t>
      </w:r>
      <w:r>
        <w:rPr>
          <w:spacing w:val="-15"/>
          <w:sz w:val="24"/>
        </w:rPr>
        <w:t xml:space="preserve"> </w:t>
      </w:r>
      <w:r>
        <w:rPr>
          <w:sz w:val="24"/>
        </w:rPr>
        <w:t>ad</w:t>
      </w:r>
      <w:r>
        <w:rPr>
          <w:spacing w:val="-15"/>
          <w:sz w:val="24"/>
        </w:rPr>
        <w:t xml:space="preserve"> </w:t>
      </w:r>
      <w:r>
        <w:rPr>
          <w:sz w:val="24"/>
        </w:rPr>
        <w:t>euro</w:t>
      </w:r>
      <w:r>
        <w:rPr>
          <w:spacing w:val="-15"/>
          <w:sz w:val="24"/>
        </w:rPr>
        <w:t xml:space="preserve"> </w:t>
      </w:r>
      <w:r w:rsidR="00357F8C">
        <w:rPr>
          <w:sz w:val="24"/>
        </w:rPr>
        <w:t>6</w:t>
      </w:r>
      <w:bookmarkStart w:id="0" w:name="_GoBack"/>
      <w:bookmarkEnd w:id="0"/>
      <w:r>
        <w:rPr>
          <w:sz w:val="24"/>
        </w:rPr>
        <w:t>.000,00</w:t>
      </w:r>
      <w:r>
        <w:rPr>
          <w:spacing w:val="-15"/>
          <w:sz w:val="24"/>
        </w:rPr>
        <w:t xml:space="preserve"> </w:t>
      </w:r>
      <w:r>
        <w:rPr>
          <w:sz w:val="24"/>
        </w:rPr>
        <w:t>annui</w:t>
      </w:r>
      <w:r>
        <w:rPr>
          <w:spacing w:val="-15"/>
          <w:sz w:val="24"/>
        </w:rPr>
        <w:t xml:space="preserve"> </w:t>
      </w:r>
      <w:r>
        <w:rPr>
          <w:sz w:val="24"/>
        </w:rPr>
        <w:t>oltre</w:t>
      </w:r>
      <w:r>
        <w:rPr>
          <w:spacing w:val="-15"/>
          <w:sz w:val="24"/>
        </w:rPr>
        <w:t xml:space="preserve"> </w:t>
      </w:r>
      <w:r>
        <w:rPr>
          <w:sz w:val="24"/>
        </w:rPr>
        <w:t>oneri</w:t>
      </w:r>
      <w:r>
        <w:rPr>
          <w:spacing w:val="-15"/>
          <w:sz w:val="24"/>
        </w:rPr>
        <w:t xml:space="preserve"> </w:t>
      </w:r>
      <w:r>
        <w:rPr>
          <w:sz w:val="24"/>
        </w:rPr>
        <w:t>previdenziali</w:t>
      </w:r>
      <w:r>
        <w:rPr>
          <w:spacing w:val="-15"/>
          <w:sz w:val="24"/>
        </w:rPr>
        <w:t xml:space="preserve"> </w:t>
      </w:r>
      <w:r>
        <w:rPr>
          <w:sz w:val="24"/>
        </w:rPr>
        <w:t>e</w:t>
      </w:r>
      <w:r>
        <w:rPr>
          <w:spacing w:val="-15"/>
          <w:sz w:val="24"/>
        </w:rPr>
        <w:t xml:space="preserve"> </w:t>
      </w:r>
      <w:r>
        <w:rPr>
          <w:sz w:val="24"/>
        </w:rPr>
        <w:t>fiscali.</w:t>
      </w:r>
    </w:p>
    <w:p w:rsidR="00B9608F" w:rsidRDefault="00EB2B46">
      <w:pPr>
        <w:pStyle w:val="Paragrafoelenco"/>
        <w:numPr>
          <w:ilvl w:val="0"/>
          <w:numId w:val="2"/>
        </w:numPr>
        <w:tabs>
          <w:tab w:val="left" w:pos="858"/>
          <w:tab w:val="left" w:pos="860"/>
        </w:tabs>
        <w:spacing w:line="278" w:lineRule="auto"/>
        <w:ind w:right="133"/>
        <w:jc w:val="both"/>
        <w:rPr>
          <w:sz w:val="24"/>
        </w:rPr>
      </w:pPr>
      <w:r>
        <w:rPr>
          <w:sz w:val="24"/>
        </w:rPr>
        <w:t>che</w:t>
      </w:r>
      <w:r>
        <w:rPr>
          <w:spacing w:val="-10"/>
          <w:sz w:val="24"/>
        </w:rPr>
        <w:t xml:space="preserve"> </w:t>
      </w:r>
      <w:r>
        <w:rPr>
          <w:sz w:val="24"/>
        </w:rPr>
        <w:t>le</w:t>
      </w:r>
      <w:r>
        <w:rPr>
          <w:spacing w:val="-12"/>
          <w:sz w:val="24"/>
        </w:rPr>
        <w:t xml:space="preserve"> </w:t>
      </w:r>
      <w:r>
        <w:rPr>
          <w:sz w:val="24"/>
        </w:rPr>
        <w:t>informazioni</w:t>
      </w:r>
      <w:r>
        <w:rPr>
          <w:spacing w:val="-11"/>
          <w:sz w:val="24"/>
        </w:rPr>
        <w:t xml:space="preserve"> </w:t>
      </w:r>
      <w:r>
        <w:rPr>
          <w:sz w:val="24"/>
        </w:rPr>
        <w:t>contenute</w:t>
      </w:r>
      <w:r>
        <w:rPr>
          <w:spacing w:val="-10"/>
          <w:sz w:val="24"/>
        </w:rPr>
        <w:t xml:space="preserve"> </w:t>
      </w:r>
      <w:r>
        <w:rPr>
          <w:sz w:val="24"/>
        </w:rPr>
        <w:t>nell’allegato</w:t>
      </w:r>
      <w:r>
        <w:rPr>
          <w:spacing w:val="-11"/>
          <w:sz w:val="24"/>
        </w:rPr>
        <w:t xml:space="preserve"> </w:t>
      </w:r>
      <w:r>
        <w:rPr>
          <w:sz w:val="24"/>
        </w:rPr>
        <w:t>curriculum</w:t>
      </w:r>
      <w:r>
        <w:rPr>
          <w:spacing w:val="-11"/>
          <w:sz w:val="24"/>
        </w:rPr>
        <w:t xml:space="preserve"> </w:t>
      </w:r>
      <w:r>
        <w:rPr>
          <w:sz w:val="24"/>
        </w:rPr>
        <w:t>vitae</w:t>
      </w:r>
      <w:r>
        <w:rPr>
          <w:spacing w:val="-10"/>
          <w:sz w:val="24"/>
        </w:rPr>
        <w:t xml:space="preserve"> </w:t>
      </w:r>
      <w:r>
        <w:rPr>
          <w:sz w:val="24"/>
        </w:rPr>
        <w:t>debitamente</w:t>
      </w:r>
      <w:r>
        <w:rPr>
          <w:spacing w:val="-12"/>
          <w:sz w:val="24"/>
        </w:rPr>
        <w:t xml:space="preserve"> </w:t>
      </w:r>
      <w:r>
        <w:rPr>
          <w:sz w:val="24"/>
        </w:rPr>
        <w:t>datato</w:t>
      </w:r>
      <w:r>
        <w:rPr>
          <w:spacing w:val="-11"/>
          <w:sz w:val="24"/>
        </w:rPr>
        <w:t xml:space="preserve"> </w:t>
      </w:r>
      <w:r>
        <w:rPr>
          <w:sz w:val="24"/>
        </w:rPr>
        <w:t>e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sottoscritto, </w:t>
      </w:r>
      <w:r>
        <w:rPr>
          <w:spacing w:val="-2"/>
          <w:sz w:val="24"/>
        </w:rPr>
        <w:t>completo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dei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titoli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di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studio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e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di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tutte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le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informazioni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che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consentano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di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valutare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 xml:space="preserve">adeguatamente </w:t>
      </w:r>
      <w:r>
        <w:rPr>
          <w:sz w:val="24"/>
        </w:rPr>
        <w:t>la</w:t>
      </w:r>
      <w:r>
        <w:rPr>
          <w:spacing w:val="-15"/>
          <w:sz w:val="24"/>
        </w:rPr>
        <w:t xml:space="preserve"> </w:t>
      </w:r>
      <w:r>
        <w:rPr>
          <w:sz w:val="24"/>
        </w:rPr>
        <w:t>competenza</w:t>
      </w:r>
      <w:r>
        <w:rPr>
          <w:spacing w:val="-15"/>
          <w:sz w:val="24"/>
        </w:rPr>
        <w:t xml:space="preserve"> </w:t>
      </w:r>
      <w:r>
        <w:rPr>
          <w:sz w:val="24"/>
        </w:rPr>
        <w:t>e</w:t>
      </w:r>
      <w:r>
        <w:rPr>
          <w:spacing w:val="-15"/>
          <w:sz w:val="24"/>
        </w:rPr>
        <w:t xml:space="preserve"> </w:t>
      </w:r>
      <w:r>
        <w:rPr>
          <w:sz w:val="24"/>
        </w:rPr>
        <w:t>l’esperienza</w:t>
      </w:r>
      <w:r>
        <w:rPr>
          <w:spacing w:val="-15"/>
          <w:sz w:val="24"/>
        </w:rPr>
        <w:t xml:space="preserve"> </w:t>
      </w:r>
      <w:r>
        <w:rPr>
          <w:sz w:val="24"/>
        </w:rPr>
        <w:t>professionale</w:t>
      </w:r>
      <w:r>
        <w:rPr>
          <w:spacing w:val="-15"/>
          <w:sz w:val="24"/>
        </w:rPr>
        <w:t xml:space="preserve"> </w:t>
      </w:r>
      <w:r>
        <w:rPr>
          <w:sz w:val="24"/>
        </w:rPr>
        <w:t>posseduta,</w:t>
      </w:r>
      <w:r>
        <w:rPr>
          <w:spacing w:val="-15"/>
          <w:sz w:val="24"/>
        </w:rPr>
        <w:t xml:space="preserve"> </w:t>
      </w:r>
      <w:r>
        <w:rPr>
          <w:sz w:val="24"/>
        </w:rPr>
        <w:t>corrispondono</w:t>
      </w:r>
      <w:r>
        <w:rPr>
          <w:spacing w:val="-15"/>
          <w:sz w:val="24"/>
        </w:rPr>
        <w:t xml:space="preserve"> </w:t>
      </w:r>
      <w:r>
        <w:rPr>
          <w:sz w:val="24"/>
        </w:rPr>
        <w:t>al</w:t>
      </w:r>
      <w:r>
        <w:rPr>
          <w:spacing w:val="-15"/>
          <w:sz w:val="24"/>
        </w:rPr>
        <w:t xml:space="preserve"> </w:t>
      </w:r>
      <w:r>
        <w:rPr>
          <w:sz w:val="24"/>
        </w:rPr>
        <w:t>vero.</w:t>
      </w:r>
    </w:p>
    <w:p w:rsidR="00B9608F" w:rsidRDefault="00EB2B46">
      <w:pPr>
        <w:pStyle w:val="Paragrafoelenco"/>
        <w:numPr>
          <w:ilvl w:val="0"/>
          <w:numId w:val="2"/>
        </w:numPr>
        <w:tabs>
          <w:tab w:val="left" w:pos="858"/>
          <w:tab w:val="left" w:pos="860"/>
        </w:tabs>
        <w:spacing w:line="278" w:lineRule="auto"/>
        <w:jc w:val="both"/>
        <w:rPr>
          <w:sz w:val="24"/>
        </w:rPr>
      </w:pPr>
      <w:r>
        <w:rPr>
          <w:sz w:val="24"/>
        </w:rPr>
        <w:t>di aver</w:t>
      </w:r>
      <w:r>
        <w:rPr>
          <w:spacing w:val="-1"/>
          <w:sz w:val="24"/>
        </w:rPr>
        <w:t xml:space="preserve"> </w:t>
      </w:r>
      <w:r>
        <w:rPr>
          <w:sz w:val="24"/>
        </w:rPr>
        <w:t>preso visione dell’informativa per</w:t>
      </w:r>
      <w:r>
        <w:rPr>
          <w:spacing w:val="-1"/>
          <w:sz w:val="24"/>
        </w:rPr>
        <w:t xml:space="preserve"> </w:t>
      </w:r>
      <w:r>
        <w:rPr>
          <w:sz w:val="24"/>
        </w:rPr>
        <w:t>il trattamento dei dati</w:t>
      </w:r>
      <w:r>
        <w:rPr>
          <w:spacing w:val="-2"/>
          <w:sz w:val="24"/>
        </w:rPr>
        <w:t xml:space="preserve"> </w:t>
      </w:r>
      <w:r>
        <w:rPr>
          <w:sz w:val="24"/>
        </w:rPr>
        <w:t>personali</w:t>
      </w:r>
      <w:r>
        <w:rPr>
          <w:spacing w:val="-2"/>
          <w:sz w:val="24"/>
        </w:rPr>
        <w:t xml:space="preserve"> </w:t>
      </w:r>
      <w:r>
        <w:rPr>
          <w:sz w:val="24"/>
        </w:rPr>
        <w:t>e di dare</w:t>
      </w:r>
      <w:r>
        <w:rPr>
          <w:spacing w:val="-2"/>
          <w:sz w:val="24"/>
        </w:rPr>
        <w:t xml:space="preserve"> </w:t>
      </w:r>
      <w:r>
        <w:rPr>
          <w:sz w:val="24"/>
        </w:rPr>
        <w:t>il proprio consenso</w:t>
      </w:r>
      <w:r>
        <w:rPr>
          <w:spacing w:val="-15"/>
          <w:sz w:val="24"/>
        </w:rPr>
        <w:t xml:space="preserve"> </w:t>
      </w:r>
      <w:r>
        <w:rPr>
          <w:sz w:val="24"/>
        </w:rPr>
        <w:t>al</w:t>
      </w:r>
      <w:r>
        <w:rPr>
          <w:spacing w:val="-15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15"/>
          <w:sz w:val="24"/>
        </w:rPr>
        <w:t xml:space="preserve"> </w:t>
      </w:r>
      <w:r>
        <w:rPr>
          <w:sz w:val="24"/>
        </w:rPr>
        <w:t>degli</w:t>
      </w:r>
      <w:r>
        <w:rPr>
          <w:spacing w:val="-15"/>
          <w:sz w:val="24"/>
        </w:rPr>
        <w:t xml:space="preserve"> </w:t>
      </w:r>
      <w:r>
        <w:rPr>
          <w:sz w:val="24"/>
        </w:rPr>
        <w:t>stessi</w:t>
      </w:r>
      <w:r>
        <w:rPr>
          <w:spacing w:val="-15"/>
          <w:sz w:val="24"/>
        </w:rPr>
        <w:t xml:space="preserve"> </w:t>
      </w:r>
      <w:r>
        <w:rPr>
          <w:sz w:val="24"/>
        </w:rPr>
        <w:t>nell’ambito</w:t>
      </w:r>
      <w:r>
        <w:rPr>
          <w:spacing w:val="-15"/>
          <w:sz w:val="24"/>
        </w:rPr>
        <w:t xml:space="preserve"> </w:t>
      </w:r>
      <w:r>
        <w:rPr>
          <w:sz w:val="24"/>
        </w:rPr>
        <w:t>della</w:t>
      </w:r>
      <w:r>
        <w:rPr>
          <w:spacing w:val="-15"/>
          <w:sz w:val="24"/>
        </w:rPr>
        <w:t xml:space="preserve"> </w:t>
      </w:r>
      <w:r>
        <w:rPr>
          <w:sz w:val="24"/>
        </w:rPr>
        <w:t>presente</w:t>
      </w:r>
      <w:r>
        <w:rPr>
          <w:spacing w:val="-15"/>
          <w:sz w:val="24"/>
        </w:rPr>
        <w:t xml:space="preserve"> </w:t>
      </w:r>
      <w:r>
        <w:rPr>
          <w:sz w:val="24"/>
        </w:rPr>
        <w:t>procedura.</w:t>
      </w:r>
    </w:p>
    <w:p w:rsidR="00B9608F" w:rsidRDefault="00B9608F">
      <w:pPr>
        <w:pStyle w:val="Corpotesto"/>
        <w:spacing w:before="207"/>
      </w:pPr>
    </w:p>
    <w:p w:rsidR="00B9608F" w:rsidRDefault="00EB2B46">
      <w:pPr>
        <w:pStyle w:val="Corpotesto"/>
        <w:tabs>
          <w:tab w:val="left" w:pos="2506"/>
          <w:tab w:val="left" w:pos="4971"/>
          <w:tab w:val="left" w:pos="9097"/>
        </w:tabs>
        <w:ind w:left="140"/>
      </w:pPr>
      <w:r>
        <w:t xml:space="preserve">Data </w:t>
      </w:r>
      <w:r>
        <w:rPr>
          <w:u w:val="single"/>
        </w:rPr>
        <w:tab/>
      </w:r>
      <w:r>
        <w:tab/>
      </w:r>
      <w:r>
        <w:rPr>
          <w:spacing w:val="-4"/>
        </w:rPr>
        <w:t xml:space="preserve">Firma </w:t>
      </w:r>
      <w:r>
        <w:t xml:space="preserve">leggibile </w:t>
      </w:r>
      <w:r>
        <w:rPr>
          <w:u w:val="single"/>
        </w:rPr>
        <w:tab/>
      </w:r>
    </w:p>
    <w:p w:rsidR="00B9608F" w:rsidRDefault="00B9608F">
      <w:pPr>
        <w:pStyle w:val="Corpotesto"/>
      </w:pPr>
    </w:p>
    <w:p w:rsidR="00B9608F" w:rsidRDefault="00B9608F">
      <w:pPr>
        <w:pStyle w:val="Corpotesto"/>
      </w:pPr>
    </w:p>
    <w:p w:rsidR="00B9608F" w:rsidRDefault="00B9608F">
      <w:pPr>
        <w:pStyle w:val="Corpotesto"/>
      </w:pPr>
    </w:p>
    <w:p w:rsidR="00B9608F" w:rsidRDefault="00B9608F">
      <w:pPr>
        <w:pStyle w:val="Corpotesto"/>
      </w:pPr>
    </w:p>
    <w:p w:rsidR="00B9608F" w:rsidRDefault="00B9608F">
      <w:pPr>
        <w:pStyle w:val="Corpotesto"/>
        <w:spacing w:before="240"/>
      </w:pPr>
    </w:p>
    <w:p w:rsidR="00B9608F" w:rsidRDefault="00EB2B46">
      <w:pPr>
        <w:pStyle w:val="Corpotesto"/>
        <w:spacing w:line="235" w:lineRule="auto"/>
        <w:ind w:left="140" w:right="133"/>
        <w:jc w:val="both"/>
      </w:pPr>
      <w:r>
        <w:t>La domanda deve essere datata e firmata alla presenza dell’impiegato addetto: qualora non venga recapitata personalmente, ad essa deve essere allegata copia fotostatica (anche non autenticata) di documento</w:t>
      </w:r>
      <w:r>
        <w:rPr>
          <w:spacing w:val="-9"/>
        </w:rPr>
        <w:t xml:space="preserve"> </w:t>
      </w:r>
      <w:r>
        <w:t>d’identità</w:t>
      </w:r>
      <w:r>
        <w:rPr>
          <w:spacing w:val="-9"/>
        </w:rPr>
        <w:t xml:space="preserve"> </w:t>
      </w:r>
      <w:r>
        <w:t>del</w:t>
      </w:r>
      <w:r>
        <w:rPr>
          <w:spacing w:val="-12"/>
        </w:rPr>
        <w:t xml:space="preserve"> </w:t>
      </w:r>
      <w:r>
        <w:t>candidato</w:t>
      </w:r>
      <w:r>
        <w:rPr>
          <w:spacing w:val="-9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corso</w:t>
      </w:r>
      <w:r>
        <w:rPr>
          <w:spacing w:val="-9"/>
        </w:rPr>
        <w:t xml:space="preserve"> </w:t>
      </w:r>
      <w:r>
        <w:t>di</w:t>
      </w:r>
      <w:r>
        <w:rPr>
          <w:spacing w:val="-9"/>
        </w:rPr>
        <w:t xml:space="preserve"> </w:t>
      </w:r>
      <w:r>
        <w:t>validità.</w:t>
      </w:r>
    </w:p>
    <w:p w:rsidR="00B9608F" w:rsidRDefault="00B9608F">
      <w:pPr>
        <w:pStyle w:val="Corpotesto"/>
      </w:pPr>
    </w:p>
    <w:p w:rsidR="00B9608F" w:rsidRDefault="00B9608F">
      <w:pPr>
        <w:pStyle w:val="Corpotesto"/>
      </w:pPr>
    </w:p>
    <w:p w:rsidR="00B9608F" w:rsidRDefault="00B9608F">
      <w:pPr>
        <w:pStyle w:val="Corpotesto"/>
      </w:pPr>
    </w:p>
    <w:p w:rsidR="00B9608F" w:rsidRDefault="00B9608F">
      <w:pPr>
        <w:pStyle w:val="Corpotesto"/>
      </w:pPr>
    </w:p>
    <w:p w:rsidR="00B9608F" w:rsidRDefault="00B9608F">
      <w:pPr>
        <w:pStyle w:val="Corpotesto"/>
      </w:pPr>
    </w:p>
    <w:p w:rsidR="00B9608F" w:rsidRDefault="00B9608F">
      <w:pPr>
        <w:pStyle w:val="Corpotesto"/>
      </w:pPr>
    </w:p>
    <w:p w:rsidR="00B9608F" w:rsidRDefault="00B9608F">
      <w:pPr>
        <w:pStyle w:val="Corpotesto"/>
        <w:spacing w:before="221"/>
      </w:pPr>
    </w:p>
    <w:p w:rsidR="00B9608F" w:rsidRDefault="00EB2B46">
      <w:pPr>
        <w:pStyle w:val="Titolo1"/>
        <w:spacing w:line="274" w:lineRule="exact"/>
      </w:pPr>
      <w:r>
        <w:rPr>
          <w:spacing w:val="-4"/>
        </w:rPr>
        <w:t>Spazio</w:t>
      </w:r>
      <w:r>
        <w:rPr>
          <w:spacing w:val="-7"/>
        </w:rPr>
        <w:t xml:space="preserve"> </w:t>
      </w:r>
      <w:r>
        <w:rPr>
          <w:spacing w:val="-4"/>
        </w:rPr>
        <w:t>riservato</w:t>
      </w:r>
      <w:r>
        <w:rPr>
          <w:spacing w:val="-6"/>
        </w:rPr>
        <w:t xml:space="preserve"> </w:t>
      </w:r>
      <w:r>
        <w:rPr>
          <w:spacing w:val="-4"/>
        </w:rPr>
        <w:t>all’ufficio</w:t>
      </w:r>
    </w:p>
    <w:p w:rsidR="00B9608F" w:rsidRDefault="00EB2B46">
      <w:pPr>
        <w:pStyle w:val="Corpotesto"/>
        <w:spacing w:line="274" w:lineRule="exact"/>
        <w:ind w:left="140"/>
      </w:pPr>
      <w:r>
        <w:rPr>
          <w:spacing w:val="-4"/>
        </w:rPr>
        <w:t>Si</w:t>
      </w:r>
      <w:r>
        <w:rPr>
          <w:spacing w:val="-8"/>
        </w:rPr>
        <w:t xml:space="preserve"> </w:t>
      </w:r>
      <w:r>
        <w:rPr>
          <w:spacing w:val="-4"/>
        </w:rPr>
        <w:t>attesta</w:t>
      </w:r>
      <w:r>
        <w:rPr>
          <w:spacing w:val="-7"/>
        </w:rPr>
        <w:t xml:space="preserve"> </w:t>
      </w:r>
      <w:r>
        <w:rPr>
          <w:spacing w:val="-4"/>
        </w:rPr>
        <w:t>che</w:t>
      </w:r>
      <w:r>
        <w:rPr>
          <w:spacing w:val="-7"/>
        </w:rPr>
        <w:t xml:space="preserve"> </w:t>
      </w:r>
      <w:r>
        <w:rPr>
          <w:spacing w:val="-4"/>
        </w:rPr>
        <w:t>la</w:t>
      </w:r>
      <w:r>
        <w:rPr>
          <w:spacing w:val="-7"/>
        </w:rPr>
        <w:t xml:space="preserve"> </w:t>
      </w:r>
      <w:r>
        <w:rPr>
          <w:spacing w:val="-4"/>
        </w:rPr>
        <w:t>presente</w:t>
      </w:r>
      <w:r>
        <w:rPr>
          <w:spacing w:val="-7"/>
        </w:rPr>
        <w:t xml:space="preserve"> </w:t>
      </w:r>
      <w:r>
        <w:rPr>
          <w:spacing w:val="-4"/>
        </w:rPr>
        <w:t>domanda</w:t>
      </w:r>
    </w:p>
    <w:p w:rsidR="00B9608F" w:rsidRDefault="00EB2B46">
      <w:pPr>
        <w:pStyle w:val="Paragrafoelenco"/>
        <w:numPr>
          <w:ilvl w:val="0"/>
          <w:numId w:val="1"/>
        </w:numPr>
        <w:tabs>
          <w:tab w:val="left" w:pos="410"/>
        </w:tabs>
        <w:spacing w:before="11"/>
        <w:ind w:left="410" w:right="0" w:hanging="270"/>
        <w:jc w:val="left"/>
        <w:rPr>
          <w:sz w:val="24"/>
        </w:rPr>
      </w:pPr>
      <w:r>
        <w:rPr>
          <w:spacing w:val="-4"/>
          <w:sz w:val="24"/>
        </w:rPr>
        <w:t>è stata sottoscritta dall’interessato/a alla presenza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dell’addetto/a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al ritiro della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stessa.</w:t>
      </w:r>
    </w:p>
    <w:p w:rsidR="00B9608F" w:rsidRDefault="00EB2B46">
      <w:pPr>
        <w:pStyle w:val="Paragrafoelenco"/>
        <w:numPr>
          <w:ilvl w:val="0"/>
          <w:numId w:val="1"/>
        </w:numPr>
        <w:tabs>
          <w:tab w:val="left" w:pos="403"/>
          <w:tab w:val="left" w:pos="2024"/>
          <w:tab w:val="left" w:pos="5751"/>
          <w:tab w:val="left" w:pos="9656"/>
        </w:tabs>
        <w:spacing w:before="5" w:line="633" w:lineRule="auto"/>
        <w:ind w:right="133" w:firstLine="0"/>
        <w:jc w:val="left"/>
        <w:rPr>
          <w:sz w:val="24"/>
        </w:rPr>
      </w:pPr>
      <w:r>
        <w:rPr>
          <w:spacing w:val="-4"/>
          <w:sz w:val="24"/>
        </w:rPr>
        <w:t>è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pervenuta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già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sottoscritta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dall’interessato/a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con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allegata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copia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fotostatica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un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documento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 xml:space="preserve">d’identità </w:t>
      </w:r>
      <w:r w:rsidR="003F2BC1">
        <w:rPr>
          <w:sz w:val="24"/>
        </w:rPr>
        <w:t>Avio</w:t>
      </w:r>
      <w:r>
        <w:rPr>
          <w:sz w:val="24"/>
        </w:rPr>
        <w:t>,</w:t>
      </w:r>
      <w:r>
        <w:rPr>
          <w:sz w:val="24"/>
          <w:u w:val="single"/>
        </w:rPr>
        <w:tab/>
      </w:r>
      <w:r>
        <w:rPr>
          <w:sz w:val="24"/>
        </w:rPr>
        <w:tab/>
      </w:r>
      <w:r>
        <w:rPr>
          <w:spacing w:val="-2"/>
          <w:sz w:val="24"/>
        </w:rPr>
        <w:t>L’incaricato</w:t>
      </w:r>
      <w:r>
        <w:rPr>
          <w:sz w:val="24"/>
          <w:u w:val="single"/>
        </w:rPr>
        <w:tab/>
      </w:r>
    </w:p>
    <w:sectPr w:rsidR="00B9608F">
      <w:pgSz w:w="11900" w:h="16840"/>
      <w:pgMar w:top="1380" w:right="992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F439D3"/>
    <w:multiLevelType w:val="hybridMultilevel"/>
    <w:tmpl w:val="49B04F7E"/>
    <w:lvl w:ilvl="0" w:tplc="E89E9D82">
      <w:numFmt w:val="bullet"/>
      <w:lvlText w:val="❑"/>
      <w:lvlJc w:val="left"/>
      <w:pPr>
        <w:ind w:left="140" w:hanging="272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99"/>
        <w:sz w:val="24"/>
        <w:szCs w:val="24"/>
        <w:lang w:val="it-IT" w:eastAsia="en-US" w:bidi="ar-SA"/>
      </w:rPr>
    </w:lvl>
    <w:lvl w:ilvl="1" w:tplc="15280ED4">
      <w:numFmt w:val="bullet"/>
      <w:lvlText w:val="•"/>
      <w:lvlJc w:val="left"/>
      <w:pPr>
        <w:ind w:left="1117" w:hanging="272"/>
      </w:pPr>
      <w:rPr>
        <w:rFonts w:hint="default"/>
        <w:lang w:val="it-IT" w:eastAsia="en-US" w:bidi="ar-SA"/>
      </w:rPr>
    </w:lvl>
    <w:lvl w:ilvl="2" w:tplc="3028F37A">
      <w:numFmt w:val="bullet"/>
      <w:lvlText w:val="•"/>
      <w:lvlJc w:val="left"/>
      <w:pPr>
        <w:ind w:left="2095" w:hanging="272"/>
      </w:pPr>
      <w:rPr>
        <w:rFonts w:hint="default"/>
        <w:lang w:val="it-IT" w:eastAsia="en-US" w:bidi="ar-SA"/>
      </w:rPr>
    </w:lvl>
    <w:lvl w:ilvl="3" w:tplc="48961564">
      <w:numFmt w:val="bullet"/>
      <w:lvlText w:val="•"/>
      <w:lvlJc w:val="left"/>
      <w:pPr>
        <w:ind w:left="3072" w:hanging="272"/>
      </w:pPr>
      <w:rPr>
        <w:rFonts w:hint="default"/>
        <w:lang w:val="it-IT" w:eastAsia="en-US" w:bidi="ar-SA"/>
      </w:rPr>
    </w:lvl>
    <w:lvl w:ilvl="4" w:tplc="FA8EC59A">
      <w:numFmt w:val="bullet"/>
      <w:lvlText w:val="•"/>
      <w:lvlJc w:val="left"/>
      <w:pPr>
        <w:ind w:left="4050" w:hanging="272"/>
      </w:pPr>
      <w:rPr>
        <w:rFonts w:hint="default"/>
        <w:lang w:val="it-IT" w:eastAsia="en-US" w:bidi="ar-SA"/>
      </w:rPr>
    </w:lvl>
    <w:lvl w:ilvl="5" w:tplc="3ED4DAF6">
      <w:numFmt w:val="bullet"/>
      <w:lvlText w:val="•"/>
      <w:lvlJc w:val="left"/>
      <w:pPr>
        <w:ind w:left="5028" w:hanging="272"/>
      </w:pPr>
      <w:rPr>
        <w:rFonts w:hint="default"/>
        <w:lang w:val="it-IT" w:eastAsia="en-US" w:bidi="ar-SA"/>
      </w:rPr>
    </w:lvl>
    <w:lvl w:ilvl="6" w:tplc="8CC62C52">
      <w:numFmt w:val="bullet"/>
      <w:lvlText w:val="•"/>
      <w:lvlJc w:val="left"/>
      <w:pPr>
        <w:ind w:left="6005" w:hanging="272"/>
      </w:pPr>
      <w:rPr>
        <w:rFonts w:hint="default"/>
        <w:lang w:val="it-IT" w:eastAsia="en-US" w:bidi="ar-SA"/>
      </w:rPr>
    </w:lvl>
    <w:lvl w:ilvl="7" w:tplc="A02AE800">
      <w:numFmt w:val="bullet"/>
      <w:lvlText w:val="•"/>
      <w:lvlJc w:val="left"/>
      <w:pPr>
        <w:ind w:left="6983" w:hanging="272"/>
      </w:pPr>
      <w:rPr>
        <w:rFonts w:hint="default"/>
        <w:lang w:val="it-IT" w:eastAsia="en-US" w:bidi="ar-SA"/>
      </w:rPr>
    </w:lvl>
    <w:lvl w:ilvl="8" w:tplc="0C36E0AC">
      <w:numFmt w:val="bullet"/>
      <w:lvlText w:val="•"/>
      <w:lvlJc w:val="left"/>
      <w:pPr>
        <w:ind w:left="7960" w:hanging="272"/>
      </w:pPr>
      <w:rPr>
        <w:rFonts w:hint="default"/>
        <w:lang w:val="it-IT" w:eastAsia="en-US" w:bidi="ar-SA"/>
      </w:rPr>
    </w:lvl>
  </w:abstractNum>
  <w:abstractNum w:abstractNumId="1" w15:restartNumberingAfterBreak="0">
    <w:nsid w:val="50B1546A"/>
    <w:multiLevelType w:val="hybridMultilevel"/>
    <w:tmpl w:val="535ED4F2"/>
    <w:lvl w:ilvl="0" w:tplc="FA0054FE">
      <w:start w:val="1"/>
      <w:numFmt w:val="decimal"/>
      <w:lvlText w:val="%1."/>
      <w:lvlJc w:val="left"/>
      <w:pPr>
        <w:ind w:left="86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7"/>
        <w:sz w:val="24"/>
        <w:szCs w:val="24"/>
        <w:lang w:val="it-IT" w:eastAsia="en-US" w:bidi="ar-SA"/>
      </w:rPr>
    </w:lvl>
    <w:lvl w:ilvl="1" w:tplc="0108F6EC">
      <w:numFmt w:val="bullet"/>
      <w:lvlText w:val="•"/>
      <w:lvlJc w:val="left"/>
      <w:pPr>
        <w:ind w:left="1765" w:hanging="360"/>
      </w:pPr>
      <w:rPr>
        <w:rFonts w:hint="default"/>
        <w:lang w:val="it-IT" w:eastAsia="en-US" w:bidi="ar-SA"/>
      </w:rPr>
    </w:lvl>
    <w:lvl w:ilvl="2" w:tplc="6102220C">
      <w:numFmt w:val="bullet"/>
      <w:lvlText w:val="•"/>
      <w:lvlJc w:val="left"/>
      <w:pPr>
        <w:ind w:left="2671" w:hanging="360"/>
      </w:pPr>
      <w:rPr>
        <w:rFonts w:hint="default"/>
        <w:lang w:val="it-IT" w:eastAsia="en-US" w:bidi="ar-SA"/>
      </w:rPr>
    </w:lvl>
    <w:lvl w:ilvl="3" w:tplc="725A6266">
      <w:numFmt w:val="bullet"/>
      <w:lvlText w:val="•"/>
      <w:lvlJc w:val="left"/>
      <w:pPr>
        <w:ind w:left="3576" w:hanging="360"/>
      </w:pPr>
      <w:rPr>
        <w:rFonts w:hint="default"/>
        <w:lang w:val="it-IT" w:eastAsia="en-US" w:bidi="ar-SA"/>
      </w:rPr>
    </w:lvl>
    <w:lvl w:ilvl="4" w:tplc="3A647BE2">
      <w:numFmt w:val="bullet"/>
      <w:lvlText w:val="•"/>
      <w:lvlJc w:val="left"/>
      <w:pPr>
        <w:ind w:left="4482" w:hanging="360"/>
      </w:pPr>
      <w:rPr>
        <w:rFonts w:hint="default"/>
        <w:lang w:val="it-IT" w:eastAsia="en-US" w:bidi="ar-SA"/>
      </w:rPr>
    </w:lvl>
    <w:lvl w:ilvl="5" w:tplc="2B409ECA">
      <w:numFmt w:val="bullet"/>
      <w:lvlText w:val="•"/>
      <w:lvlJc w:val="left"/>
      <w:pPr>
        <w:ind w:left="5388" w:hanging="360"/>
      </w:pPr>
      <w:rPr>
        <w:rFonts w:hint="default"/>
        <w:lang w:val="it-IT" w:eastAsia="en-US" w:bidi="ar-SA"/>
      </w:rPr>
    </w:lvl>
    <w:lvl w:ilvl="6" w:tplc="1EAC05EC">
      <w:numFmt w:val="bullet"/>
      <w:lvlText w:val="•"/>
      <w:lvlJc w:val="left"/>
      <w:pPr>
        <w:ind w:left="6293" w:hanging="360"/>
      </w:pPr>
      <w:rPr>
        <w:rFonts w:hint="default"/>
        <w:lang w:val="it-IT" w:eastAsia="en-US" w:bidi="ar-SA"/>
      </w:rPr>
    </w:lvl>
    <w:lvl w:ilvl="7" w:tplc="9A5ADCF6">
      <w:numFmt w:val="bullet"/>
      <w:lvlText w:val="•"/>
      <w:lvlJc w:val="left"/>
      <w:pPr>
        <w:ind w:left="7199" w:hanging="360"/>
      </w:pPr>
      <w:rPr>
        <w:rFonts w:hint="default"/>
        <w:lang w:val="it-IT" w:eastAsia="en-US" w:bidi="ar-SA"/>
      </w:rPr>
    </w:lvl>
    <w:lvl w:ilvl="8" w:tplc="4502CA24">
      <w:numFmt w:val="bullet"/>
      <w:lvlText w:val="•"/>
      <w:lvlJc w:val="left"/>
      <w:pPr>
        <w:ind w:left="8104" w:hanging="360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08F"/>
    <w:rsid w:val="00357F8C"/>
    <w:rsid w:val="003F2BC1"/>
    <w:rsid w:val="00B9608F"/>
    <w:rsid w:val="00EB2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BCDE86"/>
  <w15:docId w15:val="{AF22D2A2-705B-4434-9890-01A3D7DE7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1"/>
    <w:qFormat/>
    <w:pPr>
      <w:ind w:left="140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860" w:right="132" w:hanging="360"/>
      <w:jc w:val="both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536</Words>
  <Characters>3057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- 2 - Domanda revisore.docx</vt:lpstr>
    </vt:vector>
  </TitlesOfParts>
  <Company/>
  <LinksUpToDate>false</LinksUpToDate>
  <CharactersWithSpaces>3586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- 2 - Domanda revisore.docx</dc:title>
  <dc:creator>antonino.lagrutta</dc:creator>
  <cp:lastModifiedBy>Antonino La Grutta</cp:lastModifiedBy>
  <cp:revision>5</cp:revision>
  <dcterms:created xsi:type="dcterms:W3CDTF">2025-10-21T16:06:00Z</dcterms:created>
  <dcterms:modified xsi:type="dcterms:W3CDTF">2025-11-24T14:27:00Z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2024-11-13T00:00:00Z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2025-10-21T00:00:00Z</vt:filetime>
  </property>
  <property fmtid="{D5CDD505-2E9C-101B-9397-08002B2CF9AE}" pid="5" name="Producer">
    <vt:lpwstr>GPL Ghostscript 9.27</vt:lpwstr>
  </property>
</Properties>
</file>